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2EA" w:rsidRPr="00D512EA" w:rsidRDefault="00D512EA" w:rsidP="007508B0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12EA">
        <w:rPr>
          <w:rFonts w:ascii="Times New Roman" w:hAnsi="Times New Roman" w:cs="Times New Roman"/>
          <w:b/>
          <w:sz w:val="32"/>
          <w:szCs w:val="32"/>
        </w:rPr>
        <w:t>ФОС по предмету «Физическая культура»</w:t>
      </w:r>
    </w:p>
    <w:p w:rsidR="007D0DAB" w:rsidRPr="007D0DAB" w:rsidRDefault="007D0DAB" w:rsidP="00D512EA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t>НОРМАТИВНО-ТЕСТИРУЮЩАЯ ЧАСТЬ ВФСК ГТО</w:t>
      </w:r>
    </w:p>
    <w:p w:rsidR="007D0DAB" w:rsidRPr="007D0DAB" w:rsidRDefault="007D0DAB" w:rsidP="007508B0">
      <w:pPr>
        <w:shd w:val="clear" w:color="auto" w:fill="F9F9F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I СТУПЕНЬ</w:t>
      </w:r>
      <w:r w:rsidR="007508B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7508B0">
        <w:rPr>
          <w:rFonts w:ascii="Times New Roman" w:hAnsi="Times New Roman" w:cs="Times New Roman"/>
          <w:sz w:val="28"/>
          <w:szCs w:val="28"/>
        </w:rPr>
        <w:t xml:space="preserve">   </w:t>
      </w:r>
      <w:r w:rsidRPr="007D0DA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D0DAB">
        <w:rPr>
          <w:rFonts w:ascii="Times New Roman" w:hAnsi="Times New Roman" w:cs="Times New Roman"/>
          <w:sz w:val="28"/>
          <w:szCs w:val="28"/>
        </w:rPr>
        <w:t>мальчики и девочки 6-8 лет) 1-2 класс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t>Виды испытаний (тесты) и нормы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59"/>
        <w:gridCol w:w="1276"/>
        <w:gridCol w:w="1275"/>
        <w:gridCol w:w="1134"/>
        <w:gridCol w:w="142"/>
        <w:gridCol w:w="1276"/>
        <w:gridCol w:w="1276"/>
        <w:gridCol w:w="1559"/>
      </w:tblGrid>
      <w:tr w:rsidR="007D0DAB" w:rsidRPr="007508B0" w:rsidTr="0052251C">
        <w:tc>
          <w:tcPr>
            <w:tcW w:w="534" w:type="dxa"/>
            <w:vMerge w:val="restart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Виды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испытаний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(тесты)</w:t>
            </w:r>
          </w:p>
        </w:tc>
        <w:tc>
          <w:tcPr>
            <w:tcW w:w="3685" w:type="dxa"/>
            <w:gridSpan w:val="3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Мальчики</w:t>
            </w:r>
          </w:p>
        </w:tc>
        <w:tc>
          <w:tcPr>
            <w:tcW w:w="4253" w:type="dxa"/>
            <w:gridSpan w:val="4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Девочки</w:t>
            </w:r>
          </w:p>
        </w:tc>
      </w:tr>
      <w:tr w:rsidR="007D0DAB" w:rsidRPr="007508B0" w:rsidTr="0052251C">
        <w:tc>
          <w:tcPr>
            <w:tcW w:w="534" w:type="dxa"/>
            <w:vMerge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Бронзовый знак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Серебряный знак</w:t>
            </w:r>
          </w:p>
        </w:tc>
        <w:tc>
          <w:tcPr>
            <w:tcW w:w="1134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Золотой знак</w:t>
            </w:r>
          </w:p>
        </w:tc>
        <w:tc>
          <w:tcPr>
            <w:tcW w:w="1418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Бронзовый знак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Серебряный знак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Золотой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Знак</w:t>
            </w:r>
          </w:p>
        </w:tc>
      </w:tr>
      <w:tr w:rsidR="007D0DAB" w:rsidRPr="007508B0" w:rsidTr="0052251C">
        <w:tc>
          <w:tcPr>
            <w:tcW w:w="534" w:type="dxa"/>
            <w:vMerge/>
          </w:tcPr>
          <w:p w:rsidR="007D0DAB" w:rsidRPr="007508B0" w:rsidRDefault="007D0DAB" w:rsidP="005225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7D0DAB" w:rsidRPr="007508B0" w:rsidRDefault="007D0DAB" w:rsidP="005225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  <w:gridSpan w:val="7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Обязательные испытания (тесты)</w:t>
            </w:r>
          </w:p>
        </w:tc>
      </w:tr>
      <w:tr w:rsidR="007D0DAB" w:rsidRPr="007508B0" w:rsidTr="0052251C">
        <w:tc>
          <w:tcPr>
            <w:tcW w:w="534" w:type="dxa"/>
            <w:vMerge w:val="restart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559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Челночный бег 3х10 м (сек) 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10,4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10,1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9,2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10,9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10,7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9,7</w:t>
            </w:r>
          </w:p>
        </w:tc>
      </w:tr>
      <w:tr w:rsidR="007D0DAB" w:rsidRPr="007508B0" w:rsidTr="0052251C">
        <w:tc>
          <w:tcPr>
            <w:tcW w:w="534" w:type="dxa"/>
            <w:vMerge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 бег на 30 м (сек)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6,9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6,7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5,9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7,2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7,0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6,2</w:t>
            </w:r>
          </w:p>
        </w:tc>
      </w:tr>
      <w:tr w:rsidR="007D0DAB" w:rsidRPr="007508B0" w:rsidTr="0052251C">
        <w:tc>
          <w:tcPr>
            <w:tcW w:w="534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559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Смешанное передвижение (1 км)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учета времени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учета времени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учета времени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учета времени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учета времени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учета времени</w:t>
            </w:r>
          </w:p>
        </w:tc>
      </w:tr>
      <w:tr w:rsidR="007D0DAB" w:rsidRPr="007508B0" w:rsidTr="0052251C">
        <w:tc>
          <w:tcPr>
            <w:tcW w:w="534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559" w:type="dxa"/>
          </w:tcPr>
          <w:p w:rsidR="007D0DAB" w:rsidRPr="007508B0" w:rsidRDefault="007D0DAB" w:rsidP="007508B0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Прыжок в</w:t>
            </w:r>
          </w:p>
          <w:p w:rsidR="007D0DAB" w:rsidRPr="007508B0" w:rsidRDefault="007D0DAB" w:rsidP="007508B0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длину с места толчком двумя ногами (см)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</w:tc>
      </w:tr>
      <w:tr w:rsidR="007D0DAB" w:rsidRPr="007508B0" w:rsidTr="0052251C">
        <w:trPr>
          <w:trHeight w:val="1728"/>
        </w:trPr>
        <w:tc>
          <w:tcPr>
            <w:tcW w:w="534" w:type="dxa"/>
            <w:vMerge w:val="restart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559" w:type="dxa"/>
          </w:tcPr>
          <w:p w:rsidR="007D0DAB" w:rsidRPr="007508B0" w:rsidRDefault="007D0DAB" w:rsidP="007508B0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Подтягивание</w:t>
            </w:r>
          </w:p>
          <w:p w:rsidR="007D0DAB" w:rsidRPr="007508B0" w:rsidRDefault="007D0DAB" w:rsidP="007508B0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 виса на высокой перекладине (кол-во раз)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</w:tr>
      <w:tr w:rsidR="007D0DAB" w:rsidRPr="007508B0" w:rsidTr="0052251C">
        <w:tc>
          <w:tcPr>
            <w:tcW w:w="534" w:type="dxa"/>
            <w:vMerge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D0DAB" w:rsidRPr="007508B0" w:rsidRDefault="007D0DAB" w:rsidP="007508B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или подтягивание из виса лежа на низкой перекладине (кол-во </w:t>
            </w: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раз)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7D0DAB" w:rsidRPr="007508B0" w:rsidTr="0052251C">
        <w:tc>
          <w:tcPr>
            <w:tcW w:w="534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1559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Сгибание и разгибание рук в упоре лежа на полу (кол-во раз)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7D0DAB" w:rsidRPr="007508B0" w:rsidTr="0052251C">
        <w:tc>
          <w:tcPr>
            <w:tcW w:w="534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559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Наклон вперед из положения стоя с прямыми ногами на полу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Достать пол пальцами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Достать пол пальцами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Достать пол ладонями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Достать пол пальцами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Достать пол ладонями</w:t>
            </w:r>
          </w:p>
        </w:tc>
      </w:tr>
      <w:tr w:rsidR="007D0DAB" w:rsidRPr="007508B0" w:rsidTr="0052251C">
        <w:tc>
          <w:tcPr>
            <w:tcW w:w="534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38" w:type="dxa"/>
            <w:gridSpan w:val="7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Испытания (тесты) по выбору</w:t>
            </w:r>
          </w:p>
        </w:tc>
      </w:tr>
      <w:tr w:rsidR="007D0DAB" w:rsidRPr="007508B0" w:rsidTr="0052251C">
        <w:tc>
          <w:tcPr>
            <w:tcW w:w="534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559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Метание теннисного мяча в цель (кол-во попаданий)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</w:tbl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tabs>
          <w:tab w:val="left" w:pos="9050"/>
        </w:tabs>
        <w:rPr>
          <w:rFonts w:ascii="Times New Roman" w:hAnsi="Times New Roman" w:cs="Times New Roman"/>
          <w:sz w:val="26"/>
          <w:szCs w:val="26"/>
        </w:rPr>
      </w:pPr>
    </w:p>
    <w:p w:rsidR="007508B0" w:rsidRPr="007508B0" w:rsidRDefault="007508B0" w:rsidP="007508B0">
      <w:pPr>
        <w:tabs>
          <w:tab w:val="left" w:pos="9050"/>
        </w:tabs>
        <w:rPr>
          <w:rFonts w:ascii="Times New Roman" w:hAnsi="Times New Roman" w:cs="Times New Roman"/>
          <w:b/>
          <w:sz w:val="26"/>
          <w:szCs w:val="26"/>
        </w:rPr>
      </w:pPr>
    </w:p>
    <w:p w:rsidR="007D0DAB" w:rsidRPr="007508B0" w:rsidRDefault="007D0DAB" w:rsidP="007508B0">
      <w:pPr>
        <w:tabs>
          <w:tab w:val="left" w:pos="9050"/>
        </w:tabs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7508B0">
        <w:rPr>
          <w:rFonts w:ascii="Times New Roman" w:hAnsi="Times New Roman" w:cs="Times New Roman"/>
          <w:b/>
          <w:sz w:val="26"/>
          <w:szCs w:val="26"/>
        </w:rPr>
        <w:lastRenderedPageBreak/>
        <w:t>Рекомендации к недельному двигательному режиму (не менее 8 часов)</w:t>
      </w: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7026"/>
        <w:gridCol w:w="2264"/>
      </w:tblGrid>
      <w:tr w:rsidR="007D0DAB" w:rsidRPr="007508B0" w:rsidTr="007508B0">
        <w:trPr>
          <w:cantSplit/>
          <w:trHeight w:val="644"/>
          <w:jc w:val="center"/>
        </w:trPr>
        <w:tc>
          <w:tcPr>
            <w:tcW w:w="540" w:type="dxa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704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Виды двигательной деятельности</w:t>
            </w:r>
          </w:p>
        </w:tc>
        <w:tc>
          <w:tcPr>
            <w:tcW w:w="2268" w:type="dxa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 xml:space="preserve">Временной объем в неделю, не менее (мин) </w:t>
            </w:r>
          </w:p>
        </w:tc>
      </w:tr>
      <w:tr w:rsidR="007D0DAB" w:rsidRPr="007508B0" w:rsidTr="0052251C">
        <w:trPr>
          <w:cantSplit/>
          <w:jc w:val="center"/>
        </w:trPr>
        <w:tc>
          <w:tcPr>
            <w:tcW w:w="540" w:type="dxa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049" w:type="dxa"/>
          </w:tcPr>
          <w:p w:rsidR="007D0DAB" w:rsidRPr="007508B0" w:rsidRDefault="007D0DAB" w:rsidP="005225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Утренняя гимнастика</w:t>
            </w:r>
          </w:p>
        </w:tc>
        <w:tc>
          <w:tcPr>
            <w:tcW w:w="2268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7D0DAB" w:rsidRPr="007508B0" w:rsidTr="0052251C">
        <w:trPr>
          <w:cantSplit/>
          <w:jc w:val="center"/>
        </w:trPr>
        <w:tc>
          <w:tcPr>
            <w:tcW w:w="540" w:type="dxa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049" w:type="dxa"/>
          </w:tcPr>
          <w:p w:rsidR="007D0DAB" w:rsidRPr="007508B0" w:rsidRDefault="007D0DAB" w:rsidP="005225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Обязательные учебные занятия в образовательных организациях</w:t>
            </w:r>
          </w:p>
        </w:tc>
        <w:tc>
          <w:tcPr>
            <w:tcW w:w="2268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</w:tc>
      </w:tr>
      <w:tr w:rsidR="007D0DAB" w:rsidRPr="007508B0" w:rsidTr="0052251C">
        <w:trPr>
          <w:cantSplit/>
          <w:jc w:val="center"/>
        </w:trPr>
        <w:tc>
          <w:tcPr>
            <w:tcW w:w="540" w:type="dxa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049" w:type="dxa"/>
          </w:tcPr>
          <w:p w:rsidR="007D0DAB" w:rsidRPr="007508B0" w:rsidRDefault="007D0DAB" w:rsidP="005225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 xml:space="preserve">Виды двигательной деятельности в процессе учебного дня </w:t>
            </w:r>
          </w:p>
        </w:tc>
        <w:tc>
          <w:tcPr>
            <w:tcW w:w="2268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7D0DAB" w:rsidRPr="007508B0" w:rsidTr="0052251C">
        <w:trPr>
          <w:cantSplit/>
          <w:jc w:val="center"/>
        </w:trPr>
        <w:tc>
          <w:tcPr>
            <w:tcW w:w="540" w:type="dxa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049" w:type="dxa"/>
          </w:tcPr>
          <w:p w:rsidR="007D0DAB" w:rsidRPr="007508B0" w:rsidRDefault="007D0DAB" w:rsidP="005225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Организованные занятия в спортивных секциях и кружках по легкой атлетике, плаванию, лыжам, гимнастике, подвижным играм, в группах общей физической подготовки, участие в спортивных соревнованиях</w:t>
            </w:r>
          </w:p>
        </w:tc>
        <w:tc>
          <w:tcPr>
            <w:tcW w:w="2268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7D0DAB" w:rsidRPr="007508B0" w:rsidTr="0052251C">
        <w:trPr>
          <w:cantSplit/>
          <w:jc w:val="center"/>
        </w:trPr>
        <w:tc>
          <w:tcPr>
            <w:tcW w:w="540" w:type="dxa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049" w:type="dxa"/>
          </w:tcPr>
          <w:p w:rsidR="007D0DAB" w:rsidRPr="007508B0" w:rsidRDefault="007D0DAB" w:rsidP="005225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Самостоятельные занятия физической культурой </w:t>
            </w:r>
          </w:p>
          <w:p w:rsidR="007D0DAB" w:rsidRPr="007508B0" w:rsidRDefault="007D0DAB" w:rsidP="005225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(с участием родителей), в том числе подвижными играми и другими видами двигательной деятельности</w:t>
            </w:r>
          </w:p>
        </w:tc>
        <w:tc>
          <w:tcPr>
            <w:tcW w:w="2268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7D0DAB" w:rsidRPr="007508B0" w:rsidTr="0052251C">
        <w:trPr>
          <w:cantSplit/>
          <w:jc w:val="center"/>
        </w:trPr>
        <w:tc>
          <w:tcPr>
            <w:tcW w:w="9857" w:type="dxa"/>
            <w:gridSpan w:val="3"/>
          </w:tcPr>
          <w:p w:rsidR="007D0DAB" w:rsidRPr="007508B0" w:rsidRDefault="007D0DAB" w:rsidP="005225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В каникулярное время ежедневный двигательный режим должен составлять не менее 3 часов</w:t>
            </w:r>
          </w:p>
        </w:tc>
      </w:tr>
    </w:tbl>
    <w:p w:rsidR="007D0DAB" w:rsidRPr="007508B0" w:rsidRDefault="007D0DAB" w:rsidP="007D0DAB">
      <w:pPr>
        <w:ind w:right="-2"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0DAB" w:rsidRPr="007508B0" w:rsidRDefault="007D0DAB" w:rsidP="007D0DAB">
      <w:pPr>
        <w:rPr>
          <w:rFonts w:ascii="Times New Roman" w:hAnsi="Times New Roman" w:cs="Times New Roman"/>
          <w:sz w:val="26"/>
          <w:szCs w:val="26"/>
        </w:rPr>
      </w:pPr>
    </w:p>
    <w:p w:rsidR="007D0DAB" w:rsidRPr="007508B0" w:rsidRDefault="007D0DAB" w:rsidP="007D0DAB">
      <w:pPr>
        <w:rPr>
          <w:rFonts w:ascii="Times New Roman" w:hAnsi="Times New Roman" w:cs="Times New Roman"/>
          <w:sz w:val="26"/>
          <w:szCs w:val="26"/>
        </w:rPr>
      </w:pPr>
    </w:p>
    <w:p w:rsidR="007D0DAB" w:rsidRPr="007508B0" w:rsidRDefault="007D0DAB" w:rsidP="007D0DAB">
      <w:pPr>
        <w:rPr>
          <w:rFonts w:ascii="Times New Roman" w:hAnsi="Times New Roman" w:cs="Times New Roman"/>
          <w:sz w:val="26"/>
          <w:szCs w:val="26"/>
        </w:rPr>
      </w:pPr>
    </w:p>
    <w:p w:rsidR="007D0DAB" w:rsidRPr="007508B0" w:rsidRDefault="007D0DAB" w:rsidP="007D0DAB">
      <w:pPr>
        <w:rPr>
          <w:rFonts w:ascii="Times New Roman" w:hAnsi="Times New Roman" w:cs="Times New Roman"/>
          <w:sz w:val="26"/>
          <w:szCs w:val="26"/>
        </w:rPr>
      </w:pPr>
    </w:p>
    <w:p w:rsidR="007D0DAB" w:rsidRPr="007508B0" w:rsidRDefault="007D0DAB" w:rsidP="007D0DAB">
      <w:pPr>
        <w:rPr>
          <w:rFonts w:ascii="Times New Roman" w:hAnsi="Times New Roman" w:cs="Times New Roman"/>
          <w:sz w:val="26"/>
          <w:szCs w:val="26"/>
        </w:rPr>
      </w:pPr>
    </w:p>
    <w:p w:rsidR="007D0DAB" w:rsidRPr="007508B0" w:rsidRDefault="007D0DAB" w:rsidP="007D0DAB">
      <w:pPr>
        <w:rPr>
          <w:rFonts w:ascii="Times New Roman" w:hAnsi="Times New Roman" w:cs="Times New Roman"/>
          <w:sz w:val="26"/>
          <w:szCs w:val="26"/>
        </w:rPr>
      </w:pPr>
    </w:p>
    <w:p w:rsidR="007D0DAB" w:rsidRPr="007508B0" w:rsidRDefault="007D0DAB" w:rsidP="007D0DAB">
      <w:pPr>
        <w:rPr>
          <w:rFonts w:ascii="Times New Roman" w:hAnsi="Times New Roman" w:cs="Times New Roman"/>
          <w:sz w:val="26"/>
          <w:szCs w:val="26"/>
        </w:rPr>
      </w:pPr>
    </w:p>
    <w:p w:rsidR="007D0DAB" w:rsidRPr="007508B0" w:rsidRDefault="007D0DAB" w:rsidP="007D0DAB">
      <w:pPr>
        <w:rPr>
          <w:rFonts w:ascii="Times New Roman" w:hAnsi="Times New Roman" w:cs="Times New Roman"/>
          <w:sz w:val="26"/>
          <w:szCs w:val="26"/>
        </w:rPr>
      </w:pPr>
    </w:p>
    <w:p w:rsidR="007508B0" w:rsidRDefault="007508B0" w:rsidP="007508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08B0" w:rsidRDefault="007508B0" w:rsidP="007508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08B0" w:rsidRDefault="007508B0" w:rsidP="007508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08B0" w:rsidRPr="007D0DAB" w:rsidRDefault="007508B0" w:rsidP="007508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0DAB" w:rsidRPr="007D0DAB" w:rsidRDefault="007D0DAB" w:rsidP="007D0D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lastRenderedPageBreak/>
        <w:t>II СТУПЕНЬ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(мальчики и девочки 9-10 лет) (3-4 класс)</w:t>
      </w:r>
    </w:p>
    <w:p w:rsidR="007D0DAB" w:rsidRPr="007D0DAB" w:rsidRDefault="007D0DAB" w:rsidP="007D0DAB">
      <w:pPr>
        <w:shd w:val="clear" w:color="auto" w:fill="F9F9F9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t>Виды испытаний (тесты) и нормы</w:t>
      </w:r>
    </w:p>
    <w:tbl>
      <w:tblPr>
        <w:tblW w:w="1045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843"/>
        <w:gridCol w:w="1276"/>
        <w:gridCol w:w="1275"/>
        <w:gridCol w:w="1276"/>
        <w:gridCol w:w="1276"/>
        <w:gridCol w:w="1276"/>
        <w:gridCol w:w="1525"/>
      </w:tblGrid>
      <w:tr w:rsidR="007D0DAB" w:rsidRPr="007508B0" w:rsidTr="007508B0">
        <w:tc>
          <w:tcPr>
            <w:tcW w:w="709" w:type="dxa"/>
            <w:vMerge w:val="restart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Виды</w:t>
            </w:r>
          </w:p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испытаний</w:t>
            </w:r>
          </w:p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(тесты)</w:t>
            </w:r>
          </w:p>
        </w:tc>
        <w:tc>
          <w:tcPr>
            <w:tcW w:w="3827" w:type="dxa"/>
            <w:gridSpan w:val="3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Мальчики</w:t>
            </w:r>
          </w:p>
        </w:tc>
        <w:tc>
          <w:tcPr>
            <w:tcW w:w="4077" w:type="dxa"/>
            <w:gridSpan w:val="3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Девочки</w:t>
            </w:r>
          </w:p>
        </w:tc>
      </w:tr>
      <w:tr w:rsidR="007D0DAB" w:rsidRPr="007508B0" w:rsidTr="007508B0">
        <w:tc>
          <w:tcPr>
            <w:tcW w:w="709" w:type="dxa"/>
            <w:vMerge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Бронзовый знак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Серебряный знак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Золотой знак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Бронзовый знак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Серебряный знак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Золотой</w:t>
            </w:r>
          </w:p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Знак</w:t>
            </w:r>
          </w:p>
        </w:tc>
      </w:tr>
      <w:tr w:rsidR="007D0DAB" w:rsidRPr="007508B0" w:rsidTr="007508B0">
        <w:tc>
          <w:tcPr>
            <w:tcW w:w="709" w:type="dxa"/>
            <w:vMerge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04" w:type="dxa"/>
            <w:gridSpan w:val="6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Обязательные испытания (тесты)</w:t>
            </w:r>
          </w:p>
        </w:tc>
      </w:tr>
      <w:tr w:rsidR="007D0DAB" w:rsidRPr="007508B0" w:rsidTr="007508B0">
        <w:trPr>
          <w:trHeight w:val="852"/>
        </w:trPr>
        <w:tc>
          <w:tcPr>
            <w:tcW w:w="70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43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Бег на 60 м (сек.)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12,0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11,6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10,5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12,9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12,3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11,0</w:t>
            </w:r>
          </w:p>
        </w:tc>
      </w:tr>
      <w:tr w:rsidR="007D0DAB" w:rsidRPr="007508B0" w:rsidTr="007508B0">
        <w:tc>
          <w:tcPr>
            <w:tcW w:w="70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843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Бег на 1 км (мин., сек.)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7,10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6,10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4,50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6,30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6,00</w:t>
            </w:r>
          </w:p>
        </w:tc>
      </w:tr>
      <w:tr w:rsidR="007D0DAB" w:rsidRPr="007508B0" w:rsidTr="007508B0">
        <w:trPr>
          <w:trHeight w:val="906"/>
        </w:trPr>
        <w:tc>
          <w:tcPr>
            <w:tcW w:w="709" w:type="dxa"/>
            <w:vMerge w:val="restart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843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Прыжок в длину с разбега (см)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</w:t>
            </w:r>
          </w:p>
        </w:tc>
      </w:tr>
      <w:tr w:rsidR="007D0DAB" w:rsidRPr="007508B0" w:rsidTr="007508B0">
        <w:trPr>
          <w:trHeight w:val="1537"/>
        </w:trPr>
        <w:tc>
          <w:tcPr>
            <w:tcW w:w="709" w:type="dxa"/>
            <w:vMerge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 прыжок в длину с</w:t>
            </w:r>
            <w:r w:rsid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места толчком двумя ногами 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</w:tr>
      <w:tr w:rsidR="007D0DAB" w:rsidRPr="007508B0" w:rsidTr="007508B0">
        <w:tc>
          <w:tcPr>
            <w:tcW w:w="709" w:type="dxa"/>
            <w:vMerge w:val="restart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843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Подтягивание из виса на высокой перекладине</w:t>
            </w:r>
          </w:p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(кол-во раз)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</w:tr>
      <w:tr w:rsidR="007D0DAB" w:rsidRPr="007508B0" w:rsidTr="007508B0">
        <w:tc>
          <w:tcPr>
            <w:tcW w:w="709" w:type="dxa"/>
            <w:vMerge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 подтягивание из виса лежа на низкой перекладине</w:t>
            </w:r>
          </w:p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(кол-во раз)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7D0DAB" w:rsidRPr="007508B0" w:rsidTr="007508B0">
        <w:tc>
          <w:tcPr>
            <w:tcW w:w="70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843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Сгибание и разгибание рук в упоре лежа на полу (кол-во раз)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D0DAB" w:rsidRPr="007508B0" w:rsidTr="007508B0">
        <w:tc>
          <w:tcPr>
            <w:tcW w:w="70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843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Наклон вперед из </w:t>
            </w: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положения стоя с прямыми ногами на полу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Достать пол </w:t>
            </w: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пальцами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Достать пол </w:t>
            </w: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пальцами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Достать пол </w:t>
            </w: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ладонями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Достать пол </w:t>
            </w: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пальцами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Достать пол </w:t>
            </w: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пальцами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Достать пол </w:t>
            </w: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ладонями</w:t>
            </w:r>
          </w:p>
        </w:tc>
      </w:tr>
      <w:tr w:rsidR="007D0DAB" w:rsidRPr="007508B0" w:rsidTr="007508B0">
        <w:tc>
          <w:tcPr>
            <w:tcW w:w="70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47" w:type="dxa"/>
            <w:gridSpan w:val="7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Испытания (тесты) по выбору</w:t>
            </w:r>
          </w:p>
        </w:tc>
      </w:tr>
      <w:tr w:rsidR="007D0DAB" w:rsidRPr="007508B0" w:rsidTr="007508B0">
        <w:tc>
          <w:tcPr>
            <w:tcW w:w="709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843" w:type="dxa"/>
          </w:tcPr>
          <w:p w:rsidR="007D0DAB" w:rsidRPr="007508B0" w:rsidRDefault="007D0DAB" w:rsidP="0052251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Метание мяча весом 150 г (м)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27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276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525" w:type="dxa"/>
            <w:vAlign w:val="center"/>
          </w:tcPr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</w:tr>
    </w:tbl>
    <w:p w:rsidR="007D0DAB" w:rsidRPr="007D0DAB" w:rsidRDefault="007508B0" w:rsidP="007508B0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</w:rPr>
        <w:t xml:space="preserve"> </w:t>
      </w:r>
      <w:r w:rsidR="007D0DAB" w:rsidRPr="007D0D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Уровень физической подготовленности учащихся 1-4 классов </w:t>
      </w:r>
    </w:p>
    <w:p w:rsidR="007D0DAB" w:rsidRPr="007D0DAB" w:rsidRDefault="007D0DAB" w:rsidP="007508B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D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соответствии с </w:t>
      </w:r>
      <w:r w:rsidRPr="007D0DAB">
        <w:rPr>
          <w:rFonts w:ascii="Times New Roman" w:hAnsi="Times New Roman" w:cs="Times New Roman"/>
          <w:b/>
          <w:bCs/>
          <w:sz w:val="28"/>
          <w:szCs w:val="28"/>
        </w:rPr>
        <w:t>нормативами Всероссийского физкультурно-</w:t>
      </w:r>
      <w:proofErr w:type="gramStart"/>
      <w:r w:rsidRPr="007D0DAB">
        <w:rPr>
          <w:rFonts w:ascii="Times New Roman" w:hAnsi="Times New Roman" w:cs="Times New Roman"/>
          <w:b/>
          <w:bCs/>
          <w:sz w:val="28"/>
          <w:szCs w:val="28"/>
        </w:rPr>
        <w:t>спортивного  комплекса</w:t>
      </w:r>
      <w:proofErr w:type="gramEnd"/>
      <w:r w:rsidRPr="007D0DAB">
        <w:rPr>
          <w:rFonts w:ascii="Times New Roman" w:hAnsi="Times New Roman" w:cs="Times New Roman"/>
          <w:b/>
          <w:bCs/>
          <w:sz w:val="28"/>
          <w:szCs w:val="28"/>
        </w:rPr>
        <w:t xml:space="preserve"> «Готов к труду и обороне» (ГТО)</w:t>
      </w:r>
    </w:p>
    <w:tbl>
      <w:tblPr>
        <w:tblW w:w="1012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252"/>
        <w:gridCol w:w="1843"/>
        <w:gridCol w:w="870"/>
        <w:gridCol w:w="1159"/>
        <w:gridCol w:w="1032"/>
        <w:gridCol w:w="997"/>
        <w:gridCol w:w="1014"/>
        <w:gridCol w:w="1015"/>
        <w:gridCol w:w="943"/>
      </w:tblGrid>
      <w:tr w:rsidR="007D0DAB" w:rsidRPr="007508B0" w:rsidTr="007508B0">
        <w:trPr>
          <w:trHeight w:val="126"/>
        </w:trPr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Физические способности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Контрольные упражнения (тест)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Возраст, лет</w:t>
            </w:r>
          </w:p>
        </w:tc>
        <w:tc>
          <w:tcPr>
            <w:tcW w:w="61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Уровень</w:t>
            </w:r>
          </w:p>
        </w:tc>
      </w:tr>
      <w:tr w:rsidR="007D0DAB" w:rsidRPr="007508B0" w:rsidTr="007508B0">
        <w:trPr>
          <w:trHeight w:val="72"/>
        </w:trPr>
        <w:tc>
          <w:tcPr>
            <w:tcW w:w="1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Мальчики</w:t>
            </w:r>
          </w:p>
        </w:tc>
        <w:tc>
          <w:tcPr>
            <w:tcW w:w="2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Девочки</w:t>
            </w:r>
          </w:p>
        </w:tc>
      </w:tr>
      <w:tr w:rsidR="007D0DAB" w:rsidRPr="007508B0" w:rsidTr="007508B0">
        <w:trPr>
          <w:trHeight w:val="63"/>
        </w:trPr>
        <w:tc>
          <w:tcPr>
            <w:tcW w:w="1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508B0">
              <w:rPr>
                <w:rFonts w:ascii="Times New Roman" w:hAnsi="Times New Roman" w:cs="Times New Roman"/>
                <w:b/>
              </w:rPr>
              <w:t>Высокий</w:t>
            </w:r>
          </w:p>
        </w:tc>
      </w:tr>
      <w:tr w:rsidR="007D0DAB" w:rsidRPr="007508B0" w:rsidTr="007508B0">
        <w:trPr>
          <w:trHeight w:val="433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Скоростные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30 м, с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 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7,3-6,2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7,0-6,0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6,7-5,7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6,5-5,6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5,6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bookmarkStart w:id="0" w:name="_GoBack"/>
            <w:bookmarkEnd w:id="0"/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7,6 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7,5-6,4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7,2-6,2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6,9-6,0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6,5-5,6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5,8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5,6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5,3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</w:t>
            </w:r>
          </w:p>
        </w:tc>
      </w:tr>
      <w:tr w:rsidR="007D0DAB" w:rsidRPr="007508B0" w:rsidTr="007508B0">
        <w:trPr>
          <w:trHeight w:val="437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Координацион-ные</w:t>
            </w:r>
            <w:proofErr w:type="spellEnd"/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3*10м, с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11,2 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10,2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9,9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10,8-10,3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10,0-9,5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9,9-9,3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9,5-9,0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9,9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8,6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11,7и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11,3-10,6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10,7-10,1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10,3-9,7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10,0-9,5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10,2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9,3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</w:tr>
      <w:tr w:rsidR="007D0DAB" w:rsidRPr="007508B0" w:rsidTr="007508B0">
        <w:trPr>
          <w:trHeight w:val="442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Скоростно-силовые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130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115-135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125-145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130-</w:t>
            </w: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150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140-160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155 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165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185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90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120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110-130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125-140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135-</w:t>
            </w: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150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140-155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150 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170</w:t>
            </w:r>
          </w:p>
        </w:tc>
      </w:tr>
      <w:tr w:rsidR="007D0DAB" w:rsidRPr="007508B0" w:rsidTr="007508B0">
        <w:trPr>
          <w:trHeight w:val="433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0DAB" w:rsidRPr="007508B0" w:rsidRDefault="007D0DAB" w:rsidP="0052251C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6-минутный бег, 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700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750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850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730-900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800-950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850-1000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900-1050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1100и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1150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1200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1250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550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650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600-800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650-850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700-900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750-950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 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</w:t>
            </w:r>
          </w:p>
        </w:tc>
      </w:tr>
      <w:tr w:rsidR="007D0DAB" w:rsidRPr="007508B0" w:rsidTr="007508B0">
        <w:trPr>
          <w:trHeight w:val="442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Гибкость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 вперед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положения сидя, см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3-5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3-5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3-5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4-6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 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7,5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7,5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и менее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6-9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6-9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6-9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7-10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11,5 и более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</w:tr>
      <w:tr w:rsidR="007D0DAB" w:rsidRPr="007508B0" w:rsidTr="007508B0">
        <w:trPr>
          <w:trHeight w:val="1977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Силовые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7508B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Подтягивание:</w:t>
            </w:r>
          </w:p>
          <w:p w:rsidR="007D0DAB" w:rsidRPr="007508B0" w:rsidRDefault="007D0DAB" w:rsidP="007508B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на высокой перекладине из виса, кол-во раз(мальчики).</w:t>
            </w:r>
          </w:p>
          <w:p w:rsidR="007D0DAB" w:rsidRPr="007508B0" w:rsidRDefault="007D0DAB" w:rsidP="007508B0">
            <w:pPr>
              <w:pStyle w:val="aa"/>
            </w:pPr>
            <w:r w:rsidRPr="007508B0">
              <w:rPr>
                <w:rFonts w:ascii="Times New Roman" w:hAnsi="Times New Roman" w:cs="Times New Roman"/>
                <w:sz w:val="26"/>
                <w:szCs w:val="26"/>
              </w:rPr>
              <w:t>На низкой перекладине из виса  лежа, кол-во  раз (девочки).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2-3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2-3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3-4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3-4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 и выше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и ниже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  <w:p w:rsidR="007D0DAB" w:rsidRPr="007508B0" w:rsidRDefault="007D0DAB" w:rsidP="007508B0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4-8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6-10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7-11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8-13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508B0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и выше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  <w:p w:rsidR="007D0DAB" w:rsidRPr="007508B0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8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</w:tbl>
    <w:p w:rsidR="007D0DAB" w:rsidRPr="007508B0" w:rsidRDefault="007D0DAB" w:rsidP="007D0DAB">
      <w:pPr>
        <w:rPr>
          <w:rFonts w:ascii="Times New Roman" w:hAnsi="Times New Roman" w:cs="Times New Roman"/>
          <w:bCs/>
          <w:sz w:val="28"/>
          <w:szCs w:val="28"/>
        </w:rPr>
      </w:pPr>
    </w:p>
    <w:p w:rsidR="007D0DAB" w:rsidRPr="007508B0" w:rsidRDefault="007D0DAB" w:rsidP="007D0DAB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</w:p>
    <w:p w:rsidR="007D0DAB" w:rsidRPr="007508B0" w:rsidRDefault="007D0DAB" w:rsidP="007D0DAB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</w:p>
    <w:p w:rsidR="007D0DAB" w:rsidRPr="007508B0" w:rsidRDefault="007D0DAB" w:rsidP="007D0DAB">
      <w:pPr>
        <w:spacing w:before="240"/>
        <w:ind w:right="-340" w:firstLine="567"/>
        <w:jc w:val="both"/>
        <w:rPr>
          <w:rFonts w:eastAsia="Times New Roman"/>
          <w:bCs/>
          <w:iCs/>
          <w:sz w:val="28"/>
          <w:szCs w:val="28"/>
        </w:rPr>
      </w:pPr>
    </w:p>
    <w:p w:rsidR="00A86B66" w:rsidRDefault="00A86B66"/>
    <w:sectPr w:rsidR="00A86B66" w:rsidSect="007D0DAB">
      <w:footerReference w:type="default" r:id="rId6"/>
      <w:pgSz w:w="11906" w:h="16838"/>
      <w:pgMar w:top="851" w:right="991" w:bottom="567" w:left="1134" w:header="72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689" w:rsidRDefault="00B52689" w:rsidP="007D0DAB">
      <w:pPr>
        <w:spacing w:after="0" w:line="240" w:lineRule="auto"/>
      </w:pPr>
      <w:r>
        <w:separator/>
      </w:r>
    </w:p>
  </w:endnote>
  <w:endnote w:type="continuationSeparator" w:id="0">
    <w:p w:rsidR="00B52689" w:rsidRDefault="00B52689" w:rsidP="007D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A0F" w:rsidRDefault="00B52689" w:rsidP="007D0DAB">
    <w:pPr>
      <w:pStyle w:val="a4"/>
      <w:ind w:right="360"/>
    </w:pPr>
  </w:p>
  <w:p w:rsidR="00435A0F" w:rsidRDefault="00B52689">
    <w:pPr>
      <w:pStyle w:val="a4"/>
    </w:pPr>
  </w:p>
  <w:p w:rsidR="00435A0F" w:rsidRDefault="00B52689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689" w:rsidRDefault="00B52689" w:rsidP="007D0DAB">
      <w:pPr>
        <w:spacing w:after="0" w:line="240" w:lineRule="auto"/>
      </w:pPr>
      <w:r>
        <w:separator/>
      </w:r>
    </w:p>
  </w:footnote>
  <w:footnote w:type="continuationSeparator" w:id="0">
    <w:p w:rsidR="00B52689" w:rsidRDefault="00B52689" w:rsidP="007D0D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0DAB"/>
    <w:rsid w:val="007508B0"/>
    <w:rsid w:val="007D0DAB"/>
    <w:rsid w:val="00A86B66"/>
    <w:rsid w:val="00B52689"/>
    <w:rsid w:val="00D5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E27515"/>
  <w15:docId w15:val="{DB7DE6F7-56A4-4820-B567-853E9561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7D0DAB"/>
    <w:rPr>
      <w:rFonts w:cs="Times New Roman"/>
    </w:rPr>
  </w:style>
  <w:style w:type="paragraph" w:styleId="a4">
    <w:name w:val="footer"/>
    <w:basedOn w:val="a"/>
    <w:link w:val="a5"/>
    <w:uiPriority w:val="99"/>
    <w:rsid w:val="007D0DA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link w:val="a4"/>
    <w:uiPriority w:val="99"/>
    <w:rsid w:val="007D0DAB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7D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D0DAB"/>
  </w:style>
  <w:style w:type="paragraph" w:styleId="a8">
    <w:name w:val="Balloon Text"/>
    <w:basedOn w:val="a"/>
    <w:link w:val="a9"/>
    <w:uiPriority w:val="99"/>
    <w:semiHidden/>
    <w:unhideWhenUsed/>
    <w:rsid w:val="00D5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12EA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7508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</cp:lastModifiedBy>
  <cp:revision>5</cp:revision>
  <cp:lastPrinted>2019-07-27T12:17:00Z</cp:lastPrinted>
  <dcterms:created xsi:type="dcterms:W3CDTF">2018-10-24T21:04:00Z</dcterms:created>
  <dcterms:modified xsi:type="dcterms:W3CDTF">2019-07-27T12:17:00Z</dcterms:modified>
</cp:coreProperties>
</file>